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B" w:rsidRPr="00DF420B" w:rsidRDefault="00DF420B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DF420B">
        <w:rPr>
          <w:rFonts w:asciiTheme="minorBidi" w:hAnsiTheme="minorBidi"/>
          <w:b/>
          <w:bCs/>
          <w:sz w:val="20"/>
          <w:szCs w:val="20"/>
        </w:rPr>
        <w:t xml:space="preserve">1) Kardiyak </w:t>
      </w:r>
      <w:proofErr w:type="spellStart"/>
      <w:r w:rsidRPr="00DF420B">
        <w:rPr>
          <w:rFonts w:asciiTheme="minorBidi" w:hAnsiTheme="minorBidi"/>
          <w:b/>
          <w:bCs/>
          <w:sz w:val="20"/>
          <w:szCs w:val="20"/>
        </w:rPr>
        <w:t>arest</w:t>
      </w:r>
      <w:proofErr w:type="spellEnd"/>
      <w:r w:rsidRPr="00DF420B">
        <w:rPr>
          <w:rFonts w:asciiTheme="minorBidi" w:hAnsiTheme="minorBidi"/>
          <w:b/>
          <w:bCs/>
          <w:sz w:val="20"/>
          <w:szCs w:val="20"/>
        </w:rPr>
        <w:t xml:space="preserve"> (kalbin durması) durumunda aşağıdakilerden hangisinin/hangilerinin olması beklenir?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I.</w:t>
      </w:r>
      <w:r w:rsidRPr="00DF420B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>Nabzın alınamaması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II. </w:t>
      </w:r>
      <w:r>
        <w:rPr>
          <w:rFonts w:asciiTheme="minorBidi" w:hAnsiTheme="minorBidi"/>
          <w:sz w:val="20"/>
          <w:szCs w:val="20"/>
        </w:rPr>
        <w:t>Bilinç kaybı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III. </w:t>
      </w:r>
      <w:r>
        <w:rPr>
          <w:rFonts w:asciiTheme="minorBidi" w:hAnsiTheme="minorBidi"/>
          <w:sz w:val="20"/>
          <w:szCs w:val="20"/>
        </w:rPr>
        <w:t>Normal solunumun olmaması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A) </w:t>
      </w:r>
      <w:r>
        <w:rPr>
          <w:rFonts w:asciiTheme="minorBidi" w:hAnsiTheme="minorBidi"/>
          <w:sz w:val="20"/>
          <w:szCs w:val="20"/>
        </w:rPr>
        <w:t>Yalnız 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B) </w:t>
      </w:r>
      <w:r>
        <w:rPr>
          <w:rFonts w:asciiTheme="minorBidi" w:hAnsiTheme="minorBidi"/>
          <w:sz w:val="20"/>
          <w:szCs w:val="20"/>
        </w:rPr>
        <w:t>Yalnız II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C) </w:t>
      </w:r>
      <w:r>
        <w:rPr>
          <w:rFonts w:asciiTheme="minorBidi" w:hAnsiTheme="minorBidi"/>
          <w:sz w:val="20"/>
          <w:szCs w:val="20"/>
        </w:rPr>
        <w:t>Yalnız III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D) </w:t>
      </w:r>
      <w:r>
        <w:rPr>
          <w:rFonts w:asciiTheme="minorBidi" w:hAnsiTheme="minorBidi"/>
          <w:sz w:val="20"/>
          <w:szCs w:val="20"/>
        </w:rPr>
        <w:t>I ve III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E) </w:t>
      </w:r>
      <w:r>
        <w:rPr>
          <w:rFonts w:asciiTheme="minorBidi" w:hAnsiTheme="minorBidi"/>
          <w:sz w:val="20"/>
          <w:szCs w:val="20"/>
        </w:rPr>
        <w:t>I, II ve III</w:t>
      </w:r>
    </w:p>
    <w:p w:rsidR="00DF420B" w:rsidRPr="00321B0D" w:rsidRDefault="00DF420B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321B0D">
        <w:rPr>
          <w:rFonts w:asciiTheme="minorBidi" w:hAnsiTheme="minorBidi"/>
          <w:b/>
          <w:bCs/>
          <w:sz w:val="20"/>
          <w:szCs w:val="20"/>
        </w:rPr>
        <w:t>Cevap:</w:t>
      </w:r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E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DF420B" w:rsidRPr="00321B0D" w:rsidRDefault="00DF420B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321B0D">
        <w:rPr>
          <w:rFonts w:asciiTheme="minorBidi" w:hAnsiTheme="minorBidi"/>
          <w:b/>
          <w:bCs/>
          <w:sz w:val="20"/>
          <w:szCs w:val="20"/>
        </w:rPr>
        <w:t>2</w:t>
      </w:r>
      <w:r w:rsidRPr="00321B0D">
        <w:rPr>
          <w:rFonts w:asciiTheme="minorBidi" w:hAnsiTheme="minorBidi"/>
          <w:b/>
          <w:bCs/>
          <w:sz w:val="20"/>
          <w:szCs w:val="20"/>
        </w:rPr>
        <w:t xml:space="preserve">) </w:t>
      </w:r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Koruyucu </w:t>
      </w:r>
      <w:proofErr w:type="gramStart"/>
      <w:r w:rsidR="00321B0D" w:rsidRPr="00321B0D">
        <w:rPr>
          <w:rFonts w:asciiTheme="minorBidi" w:hAnsiTheme="minorBidi"/>
          <w:b/>
          <w:bCs/>
          <w:sz w:val="20"/>
          <w:szCs w:val="20"/>
        </w:rPr>
        <w:t>ekipman</w:t>
      </w:r>
      <w:proofErr w:type="gram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ve otomatik </w:t>
      </w:r>
      <w:proofErr w:type="spellStart"/>
      <w:r w:rsidR="00321B0D" w:rsidRPr="00321B0D">
        <w:rPr>
          <w:rFonts w:asciiTheme="minorBidi" w:hAnsiTheme="minorBidi"/>
          <w:b/>
          <w:bCs/>
          <w:sz w:val="20"/>
          <w:szCs w:val="20"/>
        </w:rPr>
        <w:t>eksternal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321B0D" w:rsidRPr="00321B0D">
        <w:rPr>
          <w:rFonts w:asciiTheme="minorBidi" w:hAnsiTheme="minorBidi"/>
          <w:b/>
          <w:bCs/>
          <w:sz w:val="20"/>
          <w:szCs w:val="20"/>
        </w:rPr>
        <w:t>defibrilatör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hariç herhangi bir tıbbi ekipmana ihtiyaç duyulmadan yapılan </w:t>
      </w:r>
      <w:proofErr w:type="spellStart"/>
      <w:r w:rsidR="00321B0D" w:rsidRPr="00321B0D">
        <w:rPr>
          <w:rFonts w:asciiTheme="minorBidi" w:hAnsiTheme="minorBidi"/>
          <w:b/>
          <w:bCs/>
          <w:sz w:val="20"/>
          <w:szCs w:val="20"/>
        </w:rPr>
        <w:t>kardiyopulmoner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321B0D" w:rsidRPr="00321B0D">
        <w:rPr>
          <w:rFonts w:asciiTheme="minorBidi" w:hAnsiTheme="minorBidi"/>
          <w:b/>
          <w:bCs/>
          <w:sz w:val="20"/>
          <w:szCs w:val="20"/>
        </w:rPr>
        <w:t>resüsitasyon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işlemlerine ne ad verilir?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A) </w:t>
      </w:r>
      <w:r w:rsidR="00321B0D">
        <w:rPr>
          <w:rFonts w:asciiTheme="minorBidi" w:hAnsiTheme="minorBidi"/>
          <w:sz w:val="20"/>
          <w:szCs w:val="20"/>
        </w:rPr>
        <w:t>Temel yaşam desteği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B) </w:t>
      </w:r>
      <w:r w:rsidR="00321B0D">
        <w:rPr>
          <w:rFonts w:asciiTheme="minorBidi" w:hAnsiTheme="minorBidi"/>
          <w:sz w:val="20"/>
          <w:szCs w:val="20"/>
        </w:rPr>
        <w:t>İleri kardiyak yaşam desteği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C) </w:t>
      </w:r>
      <w:proofErr w:type="spellStart"/>
      <w:r w:rsidR="00321B0D">
        <w:rPr>
          <w:rFonts w:asciiTheme="minorBidi" w:hAnsiTheme="minorBidi"/>
          <w:sz w:val="20"/>
          <w:szCs w:val="20"/>
        </w:rPr>
        <w:t>Ekstrakorporeal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yaşam desteği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D) </w:t>
      </w:r>
      <w:r w:rsidR="00321B0D">
        <w:rPr>
          <w:rFonts w:asciiTheme="minorBidi" w:hAnsiTheme="minorBidi"/>
          <w:sz w:val="20"/>
          <w:szCs w:val="20"/>
        </w:rPr>
        <w:t xml:space="preserve">Mekanik </w:t>
      </w:r>
      <w:proofErr w:type="spellStart"/>
      <w:r w:rsidR="00321B0D">
        <w:rPr>
          <w:rFonts w:asciiTheme="minorBidi" w:hAnsiTheme="minorBidi"/>
          <w:sz w:val="20"/>
          <w:szCs w:val="20"/>
        </w:rPr>
        <w:t>ventilasyon</w:t>
      </w:r>
      <w:proofErr w:type="spellEnd"/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E) </w:t>
      </w:r>
      <w:r w:rsidR="00321B0D">
        <w:rPr>
          <w:rFonts w:asciiTheme="minorBidi" w:hAnsiTheme="minorBidi"/>
          <w:sz w:val="20"/>
          <w:szCs w:val="20"/>
        </w:rPr>
        <w:t>Yoğun bakım desteği</w:t>
      </w:r>
    </w:p>
    <w:p w:rsidR="00DF420B" w:rsidRPr="00321B0D" w:rsidRDefault="00321B0D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321B0D">
        <w:rPr>
          <w:rFonts w:asciiTheme="minorBidi" w:hAnsiTheme="minorBidi"/>
          <w:b/>
          <w:bCs/>
          <w:sz w:val="20"/>
          <w:szCs w:val="20"/>
        </w:rPr>
        <w:t>Cevap: A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DF420B" w:rsidRPr="00321B0D" w:rsidRDefault="00DF420B" w:rsidP="00321B0D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321B0D">
        <w:rPr>
          <w:rFonts w:asciiTheme="minorBidi" w:hAnsiTheme="minorBidi"/>
          <w:b/>
          <w:bCs/>
          <w:sz w:val="20"/>
          <w:szCs w:val="20"/>
        </w:rPr>
        <w:t>3</w:t>
      </w:r>
      <w:r w:rsidRPr="00321B0D">
        <w:rPr>
          <w:rFonts w:asciiTheme="minorBidi" w:hAnsiTheme="minorBidi"/>
          <w:b/>
          <w:bCs/>
          <w:sz w:val="20"/>
          <w:szCs w:val="20"/>
        </w:rPr>
        <w:t xml:space="preserve">) </w:t>
      </w:r>
      <w:r w:rsidR="00321B0D">
        <w:rPr>
          <w:rFonts w:asciiTheme="minorBidi" w:hAnsiTheme="minorBidi"/>
          <w:b/>
          <w:bCs/>
          <w:sz w:val="20"/>
          <w:szCs w:val="20"/>
        </w:rPr>
        <w:t xml:space="preserve">Erişkin hastaların </w:t>
      </w:r>
      <w:proofErr w:type="spellStart"/>
      <w:r w:rsidR="00321B0D">
        <w:rPr>
          <w:rFonts w:asciiTheme="minorBidi" w:hAnsiTheme="minorBidi"/>
          <w:b/>
          <w:bCs/>
          <w:sz w:val="20"/>
          <w:szCs w:val="20"/>
        </w:rPr>
        <w:t>k</w:t>
      </w:r>
      <w:r w:rsidR="00321B0D" w:rsidRPr="00321B0D">
        <w:rPr>
          <w:rFonts w:asciiTheme="minorBidi" w:hAnsiTheme="minorBidi"/>
          <w:b/>
          <w:bCs/>
          <w:sz w:val="20"/>
          <w:szCs w:val="20"/>
        </w:rPr>
        <w:t>ardiyopulmoner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321B0D" w:rsidRPr="00321B0D">
        <w:rPr>
          <w:rFonts w:asciiTheme="minorBidi" w:hAnsiTheme="minorBidi"/>
          <w:b/>
          <w:bCs/>
          <w:sz w:val="20"/>
          <w:szCs w:val="20"/>
        </w:rPr>
        <w:t>resüsitasyon</w:t>
      </w:r>
      <w:proofErr w:type="spellEnd"/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321B0D" w:rsidRPr="00321B0D">
        <w:rPr>
          <w:rFonts w:asciiTheme="minorBidi" w:hAnsiTheme="minorBidi"/>
          <w:b/>
          <w:bCs/>
          <w:sz w:val="20"/>
          <w:szCs w:val="20"/>
        </w:rPr>
        <w:t xml:space="preserve">sürecinde </w:t>
      </w:r>
      <w:r w:rsidR="00321B0D">
        <w:rPr>
          <w:rFonts w:asciiTheme="minorBidi" w:hAnsiTheme="minorBidi"/>
          <w:b/>
          <w:bCs/>
          <w:sz w:val="20"/>
          <w:szCs w:val="20"/>
        </w:rPr>
        <w:t xml:space="preserve">nabız kontrolü için ilk </w:t>
      </w:r>
      <w:r w:rsidR="00321B0D" w:rsidRPr="00321B0D">
        <w:rPr>
          <w:rFonts w:asciiTheme="minorBidi" w:hAnsiTheme="minorBidi"/>
          <w:b/>
          <w:bCs/>
          <w:sz w:val="20"/>
          <w:szCs w:val="20"/>
        </w:rPr>
        <w:t>seçenek olarak neresi tercih edilmelidir?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A) </w:t>
      </w:r>
      <w:proofErr w:type="spellStart"/>
      <w:r w:rsidR="00321B0D">
        <w:rPr>
          <w:rFonts w:asciiTheme="minorBidi" w:hAnsiTheme="minorBidi"/>
          <w:sz w:val="20"/>
          <w:szCs w:val="20"/>
        </w:rPr>
        <w:t>Radiyal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arter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B) </w:t>
      </w:r>
      <w:proofErr w:type="spellStart"/>
      <w:r w:rsidR="00321B0D">
        <w:rPr>
          <w:rFonts w:asciiTheme="minorBidi" w:hAnsiTheme="minorBidi"/>
          <w:sz w:val="20"/>
          <w:szCs w:val="20"/>
        </w:rPr>
        <w:t>Ulnar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arter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C) </w:t>
      </w:r>
      <w:proofErr w:type="spellStart"/>
      <w:r w:rsidR="00321B0D">
        <w:rPr>
          <w:rFonts w:asciiTheme="minorBidi" w:hAnsiTheme="minorBidi"/>
          <w:sz w:val="20"/>
          <w:szCs w:val="20"/>
        </w:rPr>
        <w:t>Femoral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arter</w:t>
      </w:r>
    </w:p>
    <w:p w:rsidR="00DF420B" w:rsidRDefault="00DF420B" w:rsidP="00321B0D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lastRenderedPageBreak/>
        <w:t xml:space="preserve">D) </w:t>
      </w:r>
      <w:proofErr w:type="spellStart"/>
      <w:r w:rsidR="00321B0D">
        <w:rPr>
          <w:rFonts w:asciiTheme="minorBidi" w:hAnsiTheme="minorBidi"/>
          <w:sz w:val="20"/>
          <w:szCs w:val="20"/>
        </w:rPr>
        <w:t>Karotis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arteri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E) </w:t>
      </w:r>
      <w:proofErr w:type="spellStart"/>
      <w:r w:rsidR="00321B0D">
        <w:rPr>
          <w:rFonts w:asciiTheme="minorBidi" w:hAnsiTheme="minorBidi"/>
          <w:sz w:val="20"/>
          <w:szCs w:val="20"/>
        </w:rPr>
        <w:t>Brakiyal</w:t>
      </w:r>
      <w:proofErr w:type="spellEnd"/>
      <w:r w:rsidR="00321B0D">
        <w:rPr>
          <w:rFonts w:asciiTheme="minorBidi" w:hAnsiTheme="minorBidi"/>
          <w:sz w:val="20"/>
          <w:szCs w:val="20"/>
        </w:rPr>
        <w:t xml:space="preserve"> arter</w:t>
      </w:r>
    </w:p>
    <w:p w:rsidR="00DF420B" w:rsidRPr="00321B0D" w:rsidRDefault="00321B0D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321B0D">
        <w:rPr>
          <w:rFonts w:asciiTheme="minorBidi" w:hAnsiTheme="minorBidi"/>
          <w:b/>
          <w:bCs/>
          <w:sz w:val="20"/>
          <w:szCs w:val="20"/>
        </w:rPr>
        <w:t>Cevap: D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772D8D" w:rsidRPr="00772D8D" w:rsidRDefault="00DF420B" w:rsidP="00772D8D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772D8D">
        <w:rPr>
          <w:rFonts w:asciiTheme="minorBidi" w:hAnsiTheme="minorBidi"/>
          <w:b/>
          <w:bCs/>
          <w:sz w:val="20"/>
          <w:szCs w:val="20"/>
        </w:rPr>
        <w:t>4</w:t>
      </w:r>
      <w:r w:rsidRPr="00772D8D">
        <w:rPr>
          <w:rFonts w:asciiTheme="minorBidi" w:hAnsiTheme="minorBidi"/>
          <w:b/>
          <w:bCs/>
          <w:sz w:val="20"/>
          <w:szCs w:val="20"/>
        </w:rPr>
        <w:t xml:space="preserve">) </w:t>
      </w:r>
      <w:r w:rsidR="00772D8D" w:rsidRPr="00772D8D">
        <w:rPr>
          <w:rFonts w:asciiTheme="minorBidi" w:hAnsiTheme="minorBidi"/>
          <w:b/>
          <w:bCs/>
          <w:sz w:val="20"/>
          <w:szCs w:val="20"/>
        </w:rPr>
        <w:t>Aşağıdakilerden hangisi kalp masajı (g</w:t>
      </w:r>
      <w:r w:rsidR="00772D8D" w:rsidRPr="00772D8D">
        <w:rPr>
          <w:rFonts w:asciiTheme="minorBidi" w:hAnsiTheme="minorBidi"/>
          <w:b/>
          <w:bCs/>
          <w:sz w:val="20"/>
          <w:szCs w:val="20"/>
        </w:rPr>
        <w:t>öğüs kompresyonu</w:t>
      </w:r>
      <w:r w:rsidR="00772D8D" w:rsidRPr="00772D8D">
        <w:rPr>
          <w:rFonts w:asciiTheme="minorBidi" w:hAnsiTheme="minorBidi"/>
          <w:b/>
          <w:bCs/>
          <w:sz w:val="20"/>
          <w:szCs w:val="20"/>
        </w:rPr>
        <w:t>) için yanlıştır?</w:t>
      </w:r>
      <w:r w:rsidR="00772D8D" w:rsidRPr="00772D8D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DF420B" w:rsidRDefault="00DF420B" w:rsidP="00772D8D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A) </w:t>
      </w:r>
      <w:r w:rsidR="00772D8D" w:rsidRPr="00772D8D">
        <w:rPr>
          <w:rFonts w:asciiTheme="minorBidi" w:hAnsiTheme="minorBidi"/>
          <w:sz w:val="20"/>
          <w:szCs w:val="20"/>
        </w:rPr>
        <w:t>Göğüs kompresyonu uygulamak için elin şişkin taban kısmı</w:t>
      </w:r>
      <w:r w:rsidR="00772D8D">
        <w:rPr>
          <w:rFonts w:asciiTheme="minorBidi" w:hAnsiTheme="minorBidi"/>
          <w:sz w:val="20"/>
          <w:szCs w:val="20"/>
        </w:rPr>
        <w:t>nın</w:t>
      </w:r>
      <w:r w:rsidR="00772D8D" w:rsidRPr="00772D8D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772D8D" w:rsidRPr="00772D8D">
        <w:rPr>
          <w:rFonts w:asciiTheme="minorBidi" w:hAnsiTheme="minorBidi"/>
          <w:sz w:val="20"/>
          <w:szCs w:val="20"/>
        </w:rPr>
        <w:t>sternumun</w:t>
      </w:r>
      <w:proofErr w:type="spellEnd"/>
      <w:r w:rsidR="00772D8D">
        <w:rPr>
          <w:rFonts w:asciiTheme="minorBidi" w:hAnsiTheme="minorBidi"/>
          <w:sz w:val="20"/>
          <w:szCs w:val="20"/>
        </w:rPr>
        <w:t xml:space="preserve"> alt yarısına yerleştirilmesi önerilir.</w:t>
      </w:r>
    </w:p>
    <w:p w:rsidR="00DF420B" w:rsidRDefault="00DF420B" w:rsidP="00772D8D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B) </w:t>
      </w:r>
      <w:r w:rsidR="00772D8D" w:rsidRPr="00772D8D">
        <w:rPr>
          <w:rFonts w:asciiTheme="minorBidi" w:hAnsiTheme="minorBidi"/>
          <w:sz w:val="20"/>
          <w:szCs w:val="20"/>
        </w:rPr>
        <w:t xml:space="preserve">Kompresyon hızının </w:t>
      </w:r>
      <w:r w:rsidR="00772D8D">
        <w:rPr>
          <w:rFonts w:asciiTheme="minorBidi" w:hAnsiTheme="minorBidi"/>
          <w:sz w:val="20"/>
          <w:szCs w:val="20"/>
        </w:rPr>
        <w:t xml:space="preserve">en az </w:t>
      </w:r>
      <w:r w:rsidR="00772D8D" w:rsidRPr="00772D8D">
        <w:rPr>
          <w:rFonts w:asciiTheme="minorBidi" w:hAnsiTheme="minorBidi"/>
          <w:sz w:val="20"/>
          <w:szCs w:val="20"/>
        </w:rPr>
        <w:t>120/dakika olması tavsiye edilir</w:t>
      </w:r>
      <w:r w:rsidR="00772D8D">
        <w:rPr>
          <w:rFonts w:asciiTheme="minorBidi" w:hAnsiTheme="minorBidi"/>
          <w:sz w:val="20"/>
          <w:szCs w:val="20"/>
        </w:rPr>
        <w:t>.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C) </w:t>
      </w:r>
      <w:r w:rsidR="00772D8D" w:rsidRPr="00772D8D">
        <w:rPr>
          <w:rFonts w:asciiTheme="minorBidi" w:hAnsiTheme="minorBidi"/>
          <w:sz w:val="20"/>
          <w:szCs w:val="20"/>
        </w:rPr>
        <w:t>Göğüs kompresyonlarının sert bir zemin üzerinde hasta sırtüstü yatarken yapılması</w:t>
      </w:r>
      <w:r w:rsidR="00772D8D">
        <w:rPr>
          <w:rFonts w:asciiTheme="minorBidi" w:hAnsiTheme="minorBidi"/>
          <w:sz w:val="20"/>
          <w:szCs w:val="20"/>
        </w:rPr>
        <w:t xml:space="preserve"> </w:t>
      </w:r>
      <w:r w:rsidR="00772D8D">
        <w:rPr>
          <w:rFonts w:asciiTheme="minorBidi" w:hAnsiTheme="minorBidi"/>
          <w:sz w:val="20"/>
          <w:szCs w:val="20"/>
        </w:rPr>
        <w:t xml:space="preserve">tercih </w:t>
      </w:r>
      <w:r w:rsidR="00772D8D" w:rsidRPr="00772D8D">
        <w:rPr>
          <w:rFonts w:asciiTheme="minorBidi" w:hAnsiTheme="minorBidi"/>
          <w:sz w:val="20"/>
          <w:szCs w:val="20"/>
        </w:rPr>
        <w:t>edilir</w:t>
      </w:r>
      <w:r w:rsidR="00772D8D">
        <w:rPr>
          <w:rFonts w:asciiTheme="minorBidi" w:hAnsiTheme="minorBidi"/>
          <w:sz w:val="20"/>
          <w:szCs w:val="20"/>
        </w:rPr>
        <w:t>.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D) </w:t>
      </w:r>
      <w:r w:rsidR="00772D8D">
        <w:rPr>
          <w:rFonts w:asciiTheme="minorBidi" w:hAnsiTheme="minorBidi"/>
          <w:sz w:val="20"/>
          <w:szCs w:val="20"/>
        </w:rPr>
        <w:t>Erişkinlerde kompresyon derinliğinin 5-6 cm kadar olması tavsiye edilir.</w:t>
      </w:r>
    </w:p>
    <w:p w:rsidR="00DF420B" w:rsidRDefault="00DF420B" w:rsidP="00772D8D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E) </w:t>
      </w:r>
      <w:r w:rsidR="00772D8D" w:rsidRPr="00772D8D">
        <w:rPr>
          <w:rFonts w:asciiTheme="minorBidi" w:hAnsiTheme="minorBidi"/>
          <w:sz w:val="20"/>
          <w:szCs w:val="20"/>
        </w:rPr>
        <w:t>Kompresyonlar arasında göğüs duvarının tam olarak gevşemesine izin verilmelidir.</w:t>
      </w:r>
    </w:p>
    <w:p w:rsidR="00DF420B" w:rsidRPr="00772D8D" w:rsidRDefault="00772D8D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772D8D">
        <w:rPr>
          <w:rFonts w:asciiTheme="minorBidi" w:hAnsiTheme="minorBidi"/>
          <w:b/>
          <w:bCs/>
          <w:sz w:val="20"/>
          <w:szCs w:val="20"/>
        </w:rPr>
        <w:t>Cevap: B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</w:p>
    <w:p w:rsidR="00DF420B" w:rsidRPr="00772D8D" w:rsidRDefault="00DF420B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772D8D">
        <w:rPr>
          <w:rFonts w:asciiTheme="minorBidi" w:hAnsiTheme="minorBidi"/>
          <w:b/>
          <w:bCs/>
          <w:sz w:val="20"/>
          <w:szCs w:val="20"/>
        </w:rPr>
        <w:t>5</w:t>
      </w:r>
      <w:r w:rsidRPr="00772D8D">
        <w:rPr>
          <w:rFonts w:asciiTheme="minorBidi" w:hAnsiTheme="minorBidi"/>
          <w:b/>
          <w:bCs/>
          <w:sz w:val="20"/>
          <w:szCs w:val="20"/>
        </w:rPr>
        <w:t xml:space="preserve">) </w:t>
      </w:r>
      <w:r w:rsidR="00772D8D" w:rsidRPr="00772D8D">
        <w:rPr>
          <w:rFonts w:asciiTheme="minorBidi" w:hAnsiTheme="minorBidi"/>
          <w:b/>
          <w:bCs/>
          <w:sz w:val="20"/>
          <w:szCs w:val="20"/>
        </w:rPr>
        <w:t xml:space="preserve">Erişkinlerde </w:t>
      </w:r>
      <w:proofErr w:type="spellStart"/>
      <w:r w:rsidR="00772D8D" w:rsidRPr="00772D8D">
        <w:rPr>
          <w:rFonts w:asciiTheme="minorBidi" w:hAnsiTheme="minorBidi"/>
          <w:b/>
          <w:bCs/>
          <w:sz w:val="20"/>
          <w:szCs w:val="20"/>
        </w:rPr>
        <w:t>resüsitasyon</w:t>
      </w:r>
      <w:proofErr w:type="spellEnd"/>
      <w:r w:rsidR="00772D8D" w:rsidRPr="00772D8D">
        <w:rPr>
          <w:rFonts w:asciiTheme="minorBidi" w:hAnsiTheme="minorBidi"/>
          <w:b/>
          <w:bCs/>
          <w:sz w:val="20"/>
          <w:szCs w:val="20"/>
        </w:rPr>
        <w:t xml:space="preserve"> sırasında </w:t>
      </w:r>
      <w:proofErr w:type="spellStart"/>
      <w:proofErr w:type="gramStart"/>
      <w:r w:rsidR="00772D8D" w:rsidRPr="00772D8D">
        <w:rPr>
          <w:rFonts w:asciiTheme="minorBidi" w:hAnsiTheme="minorBidi"/>
          <w:b/>
          <w:bCs/>
          <w:sz w:val="20"/>
          <w:szCs w:val="20"/>
        </w:rPr>
        <w:t>kompresyon:ventilasyon</w:t>
      </w:r>
      <w:proofErr w:type="spellEnd"/>
      <w:proofErr w:type="gramEnd"/>
      <w:r w:rsidR="00772D8D" w:rsidRPr="00772D8D">
        <w:rPr>
          <w:rFonts w:asciiTheme="minorBidi" w:hAnsiTheme="minorBidi"/>
          <w:b/>
          <w:bCs/>
          <w:sz w:val="20"/>
          <w:szCs w:val="20"/>
        </w:rPr>
        <w:t xml:space="preserve"> oranı (kalp </w:t>
      </w:r>
      <w:proofErr w:type="spellStart"/>
      <w:r w:rsidR="00772D8D" w:rsidRPr="00772D8D">
        <w:rPr>
          <w:rFonts w:asciiTheme="minorBidi" w:hAnsiTheme="minorBidi"/>
          <w:b/>
          <w:bCs/>
          <w:sz w:val="20"/>
          <w:szCs w:val="20"/>
        </w:rPr>
        <w:t>masajı:suni</w:t>
      </w:r>
      <w:proofErr w:type="spellEnd"/>
      <w:r w:rsidR="00772D8D" w:rsidRPr="00772D8D">
        <w:rPr>
          <w:rFonts w:asciiTheme="minorBidi" w:hAnsiTheme="minorBidi"/>
          <w:b/>
          <w:bCs/>
          <w:sz w:val="20"/>
          <w:szCs w:val="20"/>
        </w:rPr>
        <w:t xml:space="preserve"> solunum oranı) kaç olmalıdır?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A) </w:t>
      </w:r>
      <w:r w:rsidR="00772D8D">
        <w:rPr>
          <w:rFonts w:asciiTheme="minorBidi" w:hAnsiTheme="minorBidi"/>
          <w:sz w:val="20"/>
          <w:szCs w:val="20"/>
        </w:rPr>
        <w:t>100:2</w:t>
      </w:r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B) </w:t>
      </w:r>
      <w:proofErr w:type="gramStart"/>
      <w:r w:rsidR="00772D8D">
        <w:rPr>
          <w:rFonts w:asciiTheme="minorBidi" w:hAnsiTheme="minorBidi"/>
          <w:sz w:val="20"/>
          <w:szCs w:val="20"/>
        </w:rPr>
        <w:t>50:2</w:t>
      </w:r>
      <w:bookmarkStart w:id="0" w:name="_GoBack"/>
      <w:bookmarkEnd w:id="0"/>
      <w:proofErr w:type="gramEnd"/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C) </w:t>
      </w:r>
      <w:proofErr w:type="gramStart"/>
      <w:r w:rsidR="00772D8D">
        <w:rPr>
          <w:rFonts w:asciiTheme="minorBidi" w:hAnsiTheme="minorBidi"/>
          <w:sz w:val="20"/>
          <w:szCs w:val="20"/>
        </w:rPr>
        <w:t>30:2</w:t>
      </w:r>
      <w:proofErr w:type="gramEnd"/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D) </w:t>
      </w:r>
      <w:proofErr w:type="gramStart"/>
      <w:r w:rsidR="00772D8D">
        <w:rPr>
          <w:rFonts w:asciiTheme="minorBidi" w:hAnsiTheme="minorBidi"/>
          <w:sz w:val="20"/>
          <w:szCs w:val="20"/>
        </w:rPr>
        <w:t>25:2</w:t>
      </w:r>
      <w:proofErr w:type="gramEnd"/>
    </w:p>
    <w:p w:rsidR="00DF420B" w:rsidRDefault="00DF420B" w:rsidP="00DF420B">
      <w:pPr>
        <w:spacing w:line="360" w:lineRule="auto"/>
        <w:rPr>
          <w:rFonts w:asciiTheme="minorBidi" w:hAnsiTheme="minorBidi"/>
          <w:sz w:val="20"/>
          <w:szCs w:val="20"/>
        </w:rPr>
      </w:pPr>
      <w:r w:rsidRPr="00DF420B">
        <w:rPr>
          <w:rFonts w:asciiTheme="minorBidi" w:hAnsiTheme="minorBidi"/>
          <w:sz w:val="20"/>
          <w:szCs w:val="20"/>
        </w:rPr>
        <w:t xml:space="preserve">E) </w:t>
      </w:r>
      <w:proofErr w:type="gramStart"/>
      <w:r w:rsidR="00772D8D">
        <w:rPr>
          <w:rFonts w:asciiTheme="minorBidi" w:hAnsiTheme="minorBidi"/>
          <w:sz w:val="20"/>
          <w:szCs w:val="20"/>
        </w:rPr>
        <w:t>25:1</w:t>
      </w:r>
      <w:proofErr w:type="gramEnd"/>
    </w:p>
    <w:p w:rsidR="006A67F9" w:rsidRPr="00772D8D" w:rsidRDefault="00772D8D" w:rsidP="00DF420B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772D8D">
        <w:rPr>
          <w:rFonts w:asciiTheme="minorBidi" w:hAnsiTheme="minorBidi"/>
          <w:b/>
          <w:bCs/>
          <w:sz w:val="20"/>
          <w:szCs w:val="20"/>
        </w:rPr>
        <w:t>Cevap: C</w:t>
      </w:r>
    </w:p>
    <w:sectPr w:rsidR="006A67F9" w:rsidRPr="00772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F"/>
    <w:rsid w:val="00321B0D"/>
    <w:rsid w:val="006A67F9"/>
    <w:rsid w:val="00772D8D"/>
    <w:rsid w:val="00CA3FEF"/>
    <w:rsid w:val="00D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2021-11-07T19:27:00Z</dcterms:created>
  <dcterms:modified xsi:type="dcterms:W3CDTF">2021-11-07T19:57:00Z</dcterms:modified>
</cp:coreProperties>
</file>